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22A8" w:rsidRPr="002E6A33" w:rsidRDefault="007022A8" w:rsidP="007022A8">
      <w:pPr>
        <w:pStyle w:val="a6"/>
        <w:rPr>
          <w:rFonts w:hint="eastAsia"/>
          <w:b/>
          <w:bCs/>
          <w:sz w:val="30"/>
          <w:szCs w:val="30"/>
        </w:rPr>
      </w:pPr>
      <w:r w:rsidRPr="002E6A33">
        <w:rPr>
          <w:rStyle w:val="a3"/>
          <w:rFonts w:hint="eastAsia"/>
          <w:sz w:val="30"/>
          <w:szCs w:val="30"/>
        </w:rPr>
        <w:t xml:space="preserve">     </w:t>
      </w:r>
      <w:r w:rsidR="002E6A33">
        <w:rPr>
          <w:rStyle w:val="a3"/>
          <w:rFonts w:hint="eastAsia"/>
          <w:sz w:val="30"/>
          <w:szCs w:val="30"/>
        </w:rPr>
        <w:t xml:space="preserve"> </w:t>
      </w:r>
      <w:r w:rsidRPr="002E6A33">
        <w:rPr>
          <w:rStyle w:val="a3"/>
          <w:color w:val="FF0000"/>
          <w:sz w:val="44"/>
          <w:szCs w:val="44"/>
        </w:rPr>
        <w:t>信飞影音专业手机下载系统软件部分功能截图介绍</w:t>
      </w:r>
    </w:p>
    <w:p w:rsidR="007022A8" w:rsidRPr="002E6A33" w:rsidRDefault="007022A8" w:rsidP="007022A8">
      <w:pPr>
        <w:pStyle w:val="a6"/>
        <w:rPr>
          <w:rFonts w:hint="eastAsia"/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1. 独家首创多客户，多卡同时同步精准分类下载：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rPr>
          <w:rFonts w:hint="eastAsia"/>
          <w:color w:val="800080"/>
          <w:sz w:val="30"/>
          <w:szCs w:val="30"/>
        </w:rPr>
      </w:pPr>
      <w:r w:rsidRPr="002E6A33">
        <w:rPr>
          <w:color w:val="7030A0"/>
          <w:sz w:val="30"/>
          <w:szCs w:val="30"/>
        </w:rPr>
        <w:t>一个清单对应一张内存卡，对应一个客户，对应一个计费。一张卡在下载的同时，可以同时切换到另一个清单对应的内存卡进行操作下载，每张卡的下载操作互不干扰，互不影响复制速度，经测试，在30秒内5张2G大小的卡可以同时复制完成680M的文件大小！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302250"/>
            <wp:effectExtent l="19050" t="0" r="0" b="0"/>
            <wp:docPr id="187" name="图片 18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图片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0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E6A33">
        <w:rPr>
          <w:color w:val="800080"/>
          <w:sz w:val="30"/>
          <w:szCs w:val="30"/>
        </w:rPr>
        <w:br/>
      </w: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2. 批量下载功能：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7030A0"/>
          <w:sz w:val="30"/>
          <w:szCs w:val="30"/>
        </w:rPr>
        <w:t>随便打一个字搜出来后---框选--点右键--添加到右边清单---点全选按钮--再点下载按钮</w:t>
      </w:r>
      <w:r w:rsidRPr="002E6A33">
        <w:rPr>
          <w:color w:val="7030A0"/>
          <w:sz w:val="30"/>
          <w:szCs w:val="30"/>
        </w:rPr>
        <w:br/>
        <w:t>快速方便，适合那种一张卡随便下载满的操作！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FF0000"/>
          <w:sz w:val="30"/>
          <w:szCs w:val="30"/>
        </w:rPr>
        <w:drawing>
          <wp:inline distT="0" distB="0" distL="0" distR="0">
            <wp:extent cx="7622540" cy="5349875"/>
            <wp:effectExtent l="19050" t="0" r="0" b="0"/>
            <wp:docPr id="188" name="图片 18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图片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4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3.全自动U盘监测功能，防病毒操作：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7030A0"/>
          <w:sz w:val="30"/>
          <w:szCs w:val="30"/>
        </w:rPr>
        <w:t>在下载软件的界面上打开U盘管理来查看或删除客户内存卡里的文件，这样的操作可以防病毒并且方便快速！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384165"/>
            <wp:effectExtent l="19050" t="0" r="0" b="0"/>
            <wp:docPr id="189" name="图片 18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图片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84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  <w:r w:rsidRPr="002E6A33">
        <w:rPr>
          <w:color w:val="FF0000"/>
          <w:sz w:val="30"/>
          <w:szCs w:val="30"/>
        </w:rPr>
        <w:t>4.软件界面自动缩放大小适应屏幕分辨率：</w:t>
      </w:r>
      <w:r w:rsidRPr="002E6A33">
        <w:rPr>
          <w:color w:val="800080"/>
          <w:sz w:val="30"/>
          <w:szCs w:val="30"/>
        </w:rPr>
        <w:t xml:space="preserve"> </w:t>
      </w:r>
      <w:r w:rsidRPr="002E6A33">
        <w:rPr>
          <w:color w:val="7030A0"/>
          <w:sz w:val="30"/>
          <w:szCs w:val="30"/>
        </w:rPr>
        <w:t>不管大小屏幕的显示器都可以用</w:t>
      </w:r>
      <w:r w:rsidRPr="002E6A33">
        <w:rPr>
          <w:color w:val="800080"/>
          <w:sz w:val="30"/>
          <w:szCs w:val="30"/>
        </w:rPr>
        <w:t xml:space="preserve"> </w:t>
      </w:r>
      <w:r w:rsidRPr="002E6A33">
        <w:rPr>
          <w:color w:val="800080"/>
          <w:sz w:val="30"/>
          <w:szCs w:val="30"/>
        </w:rPr>
        <w:br/>
      </w: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411470"/>
            <wp:effectExtent l="19050" t="0" r="0" b="0"/>
            <wp:docPr id="190" name="图片 19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图片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41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E6A33">
        <w:rPr>
          <w:color w:val="800080"/>
          <w:sz w:val="30"/>
          <w:szCs w:val="30"/>
        </w:rPr>
        <w:br/>
      </w:r>
      <w:r w:rsidRPr="002E6A33">
        <w:rPr>
          <w:color w:val="800080"/>
          <w:sz w:val="30"/>
          <w:szCs w:val="30"/>
        </w:rPr>
        <w:br/>
      </w: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5.手机游戏各种格式：</w:t>
      </w:r>
      <w:r w:rsidRPr="002E6A33">
        <w:rPr>
          <w:color w:val="FF0000"/>
          <w:sz w:val="30"/>
          <w:szCs w:val="30"/>
        </w:rPr>
        <w:br/>
      </w:r>
      <w:r w:rsidRPr="002E6A33">
        <w:rPr>
          <w:noProof/>
          <w:color w:val="FF0000"/>
          <w:sz w:val="30"/>
          <w:szCs w:val="30"/>
        </w:rPr>
        <w:drawing>
          <wp:inline distT="0" distB="0" distL="0" distR="0">
            <wp:extent cx="7622540" cy="5342890"/>
            <wp:effectExtent l="19050" t="0" r="0" b="0"/>
            <wp:docPr id="191" name="图片 19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图片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4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6.同步在线下载更新：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7030A0"/>
          <w:sz w:val="30"/>
          <w:szCs w:val="30"/>
        </w:rPr>
        <w:t>A.从客户购买后，新出来的电影电视剧歌曲，都免费拷贝，寄硬盘来拷新资料！</w:t>
      </w:r>
      <w:r w:rsidRPr="002E6A33">
        <w:rPr>
          <w:color w:val="7030A0"/>
          <w:sz w:val="30"/>
          <w:szCs w:val="30"/>
        </w:rPr>
        <w:br/>
        <w:t>B.在我们的网站上</w:t>
      </w:r>
      <w:r w:rsidRPr="002E6A33">
        <w:rPr>
          <w:color w:val="800080"/>
          <w:sz w:val="30"/>
          <w:szCs w:val="30"/>
        </w:rPr>
        <w:t xml:space="preserve"> </w:t>
      </w:r>
      <w:hyperlink r:id="rId10" w:tgtFrame="_blank" w:history="1">
        <w:r w:rsidRPr="002E6A33">
          <w:rPr>
            <w:rStyle w:val="a4"/>
            <w:color w:val="7030A0"/>
            <w:sz w:val="30"/>
            <w:szCs w:val="30"/>
          </w:rPr>
          <w:t>http://www.XF5678.com</w:t>
        </w:r>
        <w:r w:rsidRPr="002E6A33">
          <w:rPr>
            <w:rStyle w:val="a4"/>
            <w:sz w:val="30"/>
            <w:szCs w:val="30"/>
          </w:rPr>
          <w:t xml:space="preserve"> </w:t>
        </w:r>
      </w:hyperlink>
      <w:r w:rsidRPr="002E6A33">
        <w:rPr>
          <w:color w:val="7030A0"/>
          <w:sz w:val="30"/>
          <w:szCs w:val="30"/>
        </w:rPr>
        <w:t>直接下载就行了,下载软件上信飞影音资源网可以一键下载更新！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391150"/>
            <wp:effectExtent l="19050" t="0" r="0" b="0"/>
            <wp:docPr id="192" name="图片 19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图片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7.一键同步下载到内存卡里并且精确分类到每个文件夹：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7030A0"/>
          <w:sz w:val="30"/>
          <w:szCs w:val="30"/>
        </w:rPr>
        <w:t>打一个编号，按一下确定键就自动下载到卡里，到了卡里并且自动分类的   每个编号之间不用这个句号或逗号来隔开,编号之间按一下确定键就可以了，当你输完编号，也就下载好!下歌曲不用时间的！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color w:val="7030A0"/>
          <w:sz w:val="30"/>
          <w:szCs w:val="30"/>
        </w:rPr>
        <w:t>一个一个的编号你打进去，中间按确定键，这样就是连续输入编号，无需用什么东西去隔开每个编号。有些下载系统是用这个句号或逗号来隔开,我们的不用，无需隔开！打好的编号全部列在右边的清单里，并且同时已经下载到内存卡里，并且自动到卡里每个文件夹的！同时还有一个计费！</w:t>
      </w:r>
      <w:r w:rsidRPr="002E6A33">
        <w:rPr>
          <w:color w:val="800080"/>
          <w:sz w:val="30"/>
          <w:szCs w:val="30"/>
        </w:rPr>
        <w:t xml:space="preserve"> </w:t>
      </w:r>
      <w:r w:rsidRPr="002E6A33">
        <w:rPr>
          <w:color w:val="FF0000"/>
          <w:sz w:val="30"/>
          <w:szCs w:val="30"/>
        </w:rPr>
        <w:t>按一个确定键！一键多得！</w:t>
      </w:r>
      <w:r w:rsidRPr="002E6A33">
        <w:rPr>
          <w:color w:val="800080"/>
          <w:sz w:val="30"/>
          <w:szCs w:val="30"/>
        </w:rPr>
        <w:t xml:space="preserve"> </w:t>
      </w:r>
      <w:r w:rsidRPr="002E6A33">
        <w:rPr>
          <w:color w:val="FF0000"/>
          <w:sz w:val="30"/>
          <w:szCs w:val="30"/>
        </w:rPr>
        <w:br/>
      </w:r>
      <w:r w:rsidRPr="002E6A33">
        <w:rPr>
          <w:color w:val="FF0000"/>
          <w:sz w:val="30"/>
          <w:szCs w:val="30"/>
        </w:rPr>
        <w:br/>
      </w:r>
      <w:r w:rsidRPr="002E6A33">
        <w:rPr>
          <w:noProof/>
          <w:color w:val="FF0000"/>
          <w:sz w:val="30"/>
          <w:szCs w:val="30"/>
        </w:rPr>
        <w:drawing>
          <wp:inline distT="0" distB="0" distL="0" distR="0">
            <wp:extent cx="7622540" cy="5145405"/>
            <wp:effectExtent l="19050" t="0" r="0" b="0"/>
            <wp:docPr id="193" name="图片 19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图片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14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8.音乐详细分类查找</w:t>
      </w:r>
      <w:r w:rsidRPr="002E6A33">
        <w:rPr>
          <w:color w:val="FF0000"/>
          <w:sz w:val="30"/>
          <w:szCs w:val="30"/>
        </w:rPr>
        <w:br/>
      </w:r>
      <w:r w:rsidRPr="002E6A33">
        <w:rPr>
          <w:noProof/>
          <w:color w:val="FF0000"/>
          <w:sz w:val="30"/>
          <w:szCs w:val="30"/>
        </w:rPr>
        <w:drawing>
          <wp:inline distT="0" distB="0" distL="0" distR="0">
            <wp:extent cx="7622540" cy="5349875"/>
            <wp:effectExtent l="19050" t="0" r="0" b="0"/>
            <wp:docPr id="194" name="图片 19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图片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4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9.下载系统自带播放器，方便快速，一边下载一边试听：</w:t>
      </w:r>
      <w:r w:rsidRPr="002E6A33">
        <w:rPr>
          <w:color w:val="800080"/>
          <w:sz w:val="30"/>
          <w:szCs w:val="30"/>
        </w:rPr>
        <w:br/>
      </w: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363845"/>
            <wp:effectExtent l="19050" t="0" r="0" b="0"/>
            <wp:docPr id="195" name="图片 19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图片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6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10.自动分类计费，自主设置单价：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179060"/>
            <wp:effectExtent l="19050" t="0" r="0" b="0"/>
            <wp:docPr id="196" name="图片 19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图片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17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11.按歌手首字母查找该歌手的音乐：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363845"/>
            <wp:effectExtent l="19050" t="0" r="0" b="0"/>
            <wp:docPr id="197" name="图片 19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图片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6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12.分类搜索，精准一对一，搜索神速，降低硬盘的磨损度：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800080"/>
          <w:sz w:val="30"/>
          <w:szCs w:val="30"/>
        </w:rPr>
        <w:t>资料编号全部是6位数的，不带字母，纯数字输入！比如1开头的6位数是音乐，2开头的6位数是MTV,3开头的6位数是电影等等，</w:t>
      </w:r>
      <w:r w:rsidRPr="002E6A33">
        <w:rPr>
          <w:color w:val="FF0000"/>
          <w:sz w:val="30"/>
          <w:szCs w:val="30"/>
        </w:rPr>
        <w:t>分类搜索，精准一对一，搜索神速，降低硬盘的磨损度。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295265"/>
            <wp:effectExtent l="19050" t="0" r="0" b="0"/>
            <wp:docPr id="198" name="图片 19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图片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29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13.电影连续剧各种高清格式：MP4,AVI,RMVB,RM,MPEG.....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315585"/>
            <wp:effectExtent l="19050" t="0" r="0" b="0"/>
            <wp:docPr id="199" name="图片 19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图片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315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FF000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14.原版歌库带歌词同步下载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7622540" cy="5274945"/>
            <wp:effectExtent l="19050" t="0" r="0" b="0"/>
            <wp:docPr id="200" name="图片 20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图片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2540" cy="527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A33" w:rsidRPr="002E6A33" w:rsidRDefault="007022A8" w:rsidP="007022A8">
      <w:pPr>
        <w:pStyle w:val="a6"/>
        <w:rPr>
          <w:rFonts w:hint="eastAsia"/>
          <w:color w:val="800080"/>
          <w:sz w:val="30"/>
          <w:szCs w:val="30"/>
        </w:rPr>
      </w:pPr>
      <w:r w:rsidRPr="002E6A33">
        <w:rPr>
          <w:color w:val="800080"/>
          <w:sz w:val="30"/>
          <w:szCs w:val="30"/>
        </w:rPr>
        <w:t> </w:t>
      </w:r>
    </w:p>
    <w:p w:rsidR="002E6A33" w:rsidRPr="002E6A33" w:rsidRDefault="002E6A33" w:rsidP="007022A8">
      <w:pPr>
        <w:pStyle w:val="a6"/>
        <w:rPr>
          <w:rFonts w:hint="eastAsia"/>
          <w:color w:val="80008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80008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80008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80008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80008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800080"/>
          <w:sz w:val="30"/>
          <w:szCs w:val="30"/>
        </w:rPr>
      </w:pPr>
    </w:p>
    <w:p w:rsidR="002E6A33" w:rsidRPr="002E6A33" w:rsidRDefault="002E6A33" w:rsidP="007022A8">
      <w:pPr>
        <w:pStyle w:val="a6"/>
        <w:rPr>
          <w:rFonts w:hint="eastAsia"/>
          <w:color w:val="800080"/>
          <w:sz w:val="30"/>
          <w:szCs w:val="30"/>
        </w:rPr>
      </w:pP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15.  一边预览图片，一边双击该图片，就自动下载到内存卡，并且到了卡里自动分类到对应的文件夹！</w:t>
      </w:r>
      <w:r w:rsidRPr="002E6A33">
        <w:rPr>
          <w:color w:val="800080"/>
          <w:sz w:val="30"/>
          <w:szCs w:val="30"/>
        </w:rPr>
        <w:t xml:space="preserve"> </w:t>
      </w:r>
    </w:p>
    <w:p w:rsidR="007022A8" w:rsidRPr="002E6A33" w:rsidRDefault="007022A8" w:rsidP="007022A8">
      <w:pPr>
        <w:pStyle w:val="a6"/>
        <w:spacing w:after="240" w:afterAutospacing="0"/>
        <w:rPr>
          <w:color w:val="800080"/>
          <w:sz w:val="30"/>
          <w:szCs w:val="30"/>
        </w:rPr>
      </w:pP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6380480" cy="5029200"/>
            <wp:effectExtent l="19050" t="0" r="1270" b="0"/>
            <wp:docPr id="201" name="图片 20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图片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480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E6A33">
        <w:rPr>
          <w:color w:val="800080"/>
          <w:sz w:val="30"/>
          <w:szCs w:val="30"/>
        </w:rPr>
        <w:br/>
      </w:r>
      <w:r w:rsidRPr="002E6A33">
        <w:rPr>
          <w:color w:val="800080"/>
          <w:sz w:val="30"/>
          <w:szCs w:val="30"/>
        </w:rPr>
        <w:br/>
      </w: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6380480" cy="5029200"/>
            <wp:effectExtent l="19050" t="0" r="1270" b="0"/>
            <wp:docPr id="202" name="图片 20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图片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480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E6A33">
        <w:rPr>
          <w:color w:val="800080"/>
          <w:sz w:val="30"/>
          <w:szCs w:val="30"/>
        </w:rPr>
        <w:br/>
      </w:r>
      <w:r w:rsidRPr="002E6A33">
        <w:rPr>
          <w:color w:val="800080"/>
          <w:sz w:val="30"/>
          <w:szCs w:val="30"/>
        </w:rPr>
        <w:br/>
      </w: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6380480" cy="5145405"/>
            <wp:effectExtent l="19050" t="0" r="1270" b="0"/>
            <wp:docPr id="203" name="图片 20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图片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0480" cy="5145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800080"/>
          <w:sz w:val="30"/>
          <w:szCs w:val="30"/>
        </w:rPr>
        <w:t xml:space="preserve">我们一直在努力。。。。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800080"/>
          <w:sz w:val="30"/>
          <w:szCs w:val="30"/>
        </w:rPr>
        <w:t xml:space="preserve">许多更实用，更好用的功能正在更新中。。。。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800080"/>
          <w:sz w:val="30"/>
          <w:szCs w:val="30"/>
        </w:rPr>
        <w:t xml:space="preserve">只要购买一套资源套餐,我们就送永久免费的正式版下载系统-----信飞影音专业手机下载系统软件，永久免费更新！永久免费维护! </w:t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800080"/>
          <w:sz w:val="30"/>
          <w:szCs w:val="30"/>
        </w:rPr>
        <w:t xml:space="preserve">一次性卖软件，永久免费服务！ </w:t>
      </w:r>
      <w:r w:rsidRPr="002E6A33">
        <w:rPr>
          <w:color w:val="800080"/>
          <w:sz w:val="30"/>
          <w:szCs w:val="30"/>
        </w:rPr>
        <w:br/>
      </w:r>
      <w:r w:rsidRPr="002E6A33">
        <w:rPr>
          <w:noProof/>
          <w:color w:val="800080"/>
          <w:sz w:val="30"/>
          <w:szCs w:val="30"/>
        </w:rPr>
        <w:drawing>
          <wp:inline distT="0" distB="0" distL="0" distR="0">
            <wp:extent cx="225425" cy="225425"/>
            <wp:effectExtent l="19050" t="0" r="3175" b="0"/>
            <wp:docPr id="204" name="图片 20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图片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这是我们的网站：</w:t>
      </w:r>
      <w:r w:rsidRPr="002E6A33">
        <w:rPr>
          <w:color w:val="FF0000"/>
          <w:sz w:val="30"/>
          <w:szCs w:val="30"/>
        </w:rPr>
        <w:br/>
      </w:r>
      <w:hyperlink r:id="rId24" w:tgtFrame="_blank" w:history="1">
        <w:r w:rsidRPr="002E6A33">
          <w:rPr>
            <w:rStyle w:val="a4"/>
            <w:color w:val="FF0000"/>
            <w:sz w:val="30"/>
            <w:szCs w:val="30"/>
          </w:rPr>
          <w:t>http://www.XF5678.com</w:t>
        </w:r>
        <w:r w:rsidRPr="002E6A33">
          <w:rPr>
            <w:rStyle w:val="a4"/>
            <w:sz w:val="30"/>
            <w:szCs w:val="30"/>
          </w:rPr>
          <w:t xml:space="preserve"> </w:t>
        </w:r>
      </w:hyperlink>
    </w:p>
    <w:p w:rsidR="007022A8" w:rsidRPr="002E6A33" w:rsidRDefault="007022A8" w:rsidP="007022A8">
      <w:pPr>
        <w:pStyle w:val="a6"/>
        <w:rPr>
          <w:color w:val="800080"/>
          <w:sz w:val="30"/>
          <w:szCs w:val="30"/>
        </w:rPr>
      </w:pPr>
      <w:r w:rsidRPr="002E6A33">
        <w:rPr>
          <w:color w:val="FF0000"/>
          <w:sz w:val="30"/>
          <w:szCs w:val="30"/>
        </w:rPr>
        <w:t>这是我们在阿里巴巴上的诚信通店铺：</w:t>
      </w:r>
      <w:r w:rsidRPr="002E6A33">
        <w:rPr>
          <w:color w:val="FF0000"/>
          <w:sz w:val="30"/>
          <w:szCs w:val="30"/>
        </w:rPr>
        <w:br/>
      </w:r>
      <w:hyperlink r:id="rId25" w:tgtFrame="_blank" w:history="1">
        <w:r w:rsidRPr="002E6A33">
          <w:rPr>
            <w:rStyle w:val="a4"/>
            <w:color w:val="FF0000"/>
            <w:sz w:val="30"/>
            <w:szCs w:val="30"/>
          </w:rPr>
          <w:t>http://kqsg1688.cn.alibaba.com/athena/offerlist/kqsg1688-sale.html</w:t>
        </w:r>
        <w:r w:rsidRPr="002E6A33">
          <w:rPr>
            <w:rStyle w:val="a4"/>
            <w:sz w:val="30"/>
            <w:szCs w:val="30"/>
          </w:rPr>
          <w:t xml:space="preserve"> </w:t>
        </w:r>
      </w:hyperlink>
    </w:p>
    <w:p w:rsidR="00F90B72" w:rsidRPr="002E6A33" w:rsidRDefault="00F90B72" w:rsidP="007022A8">
      <w:pPr>
        <w:rPr>
          <w:rFonts w:hint="eastAsia"/>
          <w:sz w:val="30"/>
          <w:szCs w:val="30"/>
        </w:rPr>
      </w:pPr>
    </w:p>
    <w:sectPr w:rsidR="00F90B72" w:rsidRPr="002E6A33" w:rsidSect="007022A8">
      <w:pgSz w:w="11906" w:h="16838"/>
      <w:pgMar w:top="57" w:right="57" w:bottom="57" w:left="57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D5745"/>
    <w:multiLevelType w:val="multilevel"/>
    <w:tmpl w:val="730E4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FD87510"/>
    <w:multiLevelType w:val="multilevel"/>
    <w:tmpl w:val="92B23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4E53B3F"/>
    <w:multiLevelType w:val="multilevel"/>
    <w:tmpl w:val="288CC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35409B4"/>
    <w:multiLevelType w:val="multilevel"/>
    <w:tmpl w:val="C0DC6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0F07A2F"/>
    <w:multiLevelType w:val="multilevel"/>
    <w:tmpl w:val="423A2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29270F1"/>
    <w:multiLevelType w:val="multilevel"/>
    <w:tmpl w:val="4232F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DD60C2A"/>
    <w:multiLevelType w:val="multilevel"/>
    <w:tmpl w:val="8D2C6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FE27A75"/>
    <w:multiLevelType w:val="multilevel"/>
    <w:tmpl w:val="45901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FE91D20"/>
    <w:multiLevelType w:val="multilevel"/>
    <w:tmpl w:val="2A2C1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7D836A71"/>
    <w:multiLevelType w:val="multilevel"/>
    <w:tmpl w:val="5A8872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F8B4A3F"/>
    <w:multiLevelType w:val="multilevel"/>
    <w:tmpl w:val="3604C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9"/>
  </w:num>
  <w:num w:numId="3">
    <w:abstractNumId w:val="3"/>
  </w:num>
  <w:num w:numId="4">
    <w:abstractNumId w:val="6"/>
  </w:num>
  <w:num w:numId="5">
    <w:abstractNumId w:val="1"/>
  </w:num>
  <w:num w:numId="6">
    <w:abstractNumId w:val="10"/>
  </w:num>
  <w:num w:numId="7">
    <w:abstractNumId w:val="5"/>
  </w:num>
  <w:num w:numId="8">
    <w:abstractNumId w:val="8"/>
  </w:num>
  <w:num w:numId="9">
    <w:abstractNumId w:val="2"/>
  </w:num>
  <w:num w:numId="10">
    <w:abstractNumId w:val="7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022A8"/>
    <w:rsid w:val="002E6A33"/>
    <w:rsid w:val="007022A8"/>
    <w:rsid w:val="00F90B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0B72"/>
    <w:pPr>
      <w:widowControl w:val="0"/>
      <w:jc w:val="both"/>
    </w:pPr>
  </w:style>
  <w:style w:type="paragraph" w:styleId="3">
    <w:name w:val="heading 3"/>
    <w:basedOn w:val="a"/>
    <w:link w:val="3Char"/>
    <w:uiPriority w:val="9"/>
    <w:qFormat/>
    <w:rsid w:val="007022A8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paragraph" w:styleId="4">
    <w:name w:val="heading 4"/>
    <w:basedOn w:val="a"/>
    <w:link w:val="4Char"/>
    <w:uiPriority w:val="9"/>
    <w:qFormat/>
    <w:rsid w:val="007022A8"/>
    <w:pPr>
      <w:widowControl/>
      <w:spacing w:before="100" w:beforeAutospacing="1" w:after="100" w:afterAutospacing="1"/>
      <w:jc w:val="left"/>
      <w:outlineLvl w:val="3"/>
    </w:pPr>
    <w:rPr>
      <w:rFonts w:ascii="宋体" w:eastAsia="宋体" w:hAnsi="宋体" w:cs="宋体"/>
      <w:b/>
      <w:bCs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uiPriority w:val="9"/>
    <w:rsid w:val="007022A8"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4Char">
    <w:name w:val="标题 4 Char"/>
    <w:basedOn w:val="a0"/>
    <w:link w:val="4"/>
    <w:uiPriority w:val="9"/>
    <w:rsid w:val="007022A8"/>
    <w:rPr>
      <w:rFonts w:ascii="宋体" w:eastAsia="宋体" w:hAnsi="宋体" w:cs="宋体"/>
      <w:b/>
      <w:bCs/>
      <w:kern w:val="0"/>
      <w:sz w:val="24"/>
      <w:szCs w:val="24"/>
    </w:rPr>
  </w:style>
  <w:style w:type="character" w:styleId="a3">
    <w:name w:val="Strong"/>
    <w:basedOn w:val="a0"/>
    <w:uiPriority w:val="22"/>
    <w:qFormat/>
    <w:rsid w:val="007022A8"/>
    <w:rPr>
      <w:b/>
      <w:bCs/>
    </w:rPr>
  </w:style>
  <w:style w:type="character" w:customStyle="1" w:styleId="ctx4">
    <w:name w:val="c_tx4"/>
    <w:basedOn w:val="a0"/>
    <w:rsid w:val="007022A8"/>
  </w:style>
  <w:style w:type="character" w:customStyle="1" w:styleId="ctx3">
    <w:name w:val="c_tx3"/>
    <w:basedOn w:val="a0"/>
    <w:rsid w:val="007022A8"/>
  </w:style>
  <w:style w:type="character" w:styleId="a4">
    <w:name w:val="Hyperlink"/>
    <w:basedOn w:val="a0"/>
    <w:uiPriority w:val="99"/>
    <w:semiHidden/>
    <w:unhideWhenUsed/>
    <w:rsid w:val="007022A8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7022A8"/>
    <w:rPr>
      <w:color w:val="800080"/>
      <w:u w:val="single"/>
    </w:rPr>
  </w:style>
  <w:style w:type="character" w:customStyle="1" w:styleId="adjust">
    <w:name w:val="adjust"/>
    <w:basedOn w:val="a0"/>
    <w:rsid w:val="007022A8"/>
  </w:style>
  <w:style w:type="character" w:customStyle="1" w:styleId="icon">
    <w:name w:val="icon"/>
    <w:basedOn w:val="a0"/>
    <w:rsid w:val="007022A8"/>
  </w:style>
  <w:style w:type="character" w:customStyle="1" w:styleId="modarr">
    <w:name w:val="mod_arr"/>
    <w:basedOn w:val="a0"/>
    <w:rsid w:val="007022A8"/>
  </w:style>
  <w:style w:type="paragraph" w:styleId="a6">
    <w:name w:val="Normal (Web)"/>
    <w:basedOn w:val="a"/>
    <w:uiPriority w:val="99"/>
    <w:semiHidden/>
    <w:unhideWhenUsed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blogtags">
    <w:name w:val="blog_tags"/>
    <w:basedOn w:val="a0"/>
    <w:rsid w:val="007022A8"/>
  </w:style>
  <w:style w:type="paragraph" w:customStyle="1" w:styleId="btn">
    <w:name w:val="btn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symbol">
    <w:name w:val="symbol"/>
    <w:basedOn w:val="a0"/>
    <w:rsid w:val="007022A8"/>
  </w:style>
  <w:style w:type="paragraph" w:customStyle="1" w:styleId="avatar">
    <w:name w:val="avatar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username">
    <w:name w:val="username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vistedtime">
    <w:name w:val="visted_time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none">
    <w:name w:val="none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modtitleother">
    <w:name w:val="mod_title_other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nomessage">
    <w:name w:val="no_message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rainbow">
    <w:name w:val="rainbow"/>
    <w:basedOn w:val="a0"/>
    <w:rsid w:val="007022A8"/>
  </w:style>
  <w:style w:type="paragraph" w:customStyle="1" w:styleId="flowerinfo">
    <w:name w:val="flower_info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floor">
    <w:name w:val="floor"/>
    <w:basedOn w:val="a0"/>
    <w:rsid w:val="007022A8"/>
  </w:style>
  <w:style w:type="paragraph" w:customStyle="1" w:styleId="opnormal">
    <w:name w:val="op_normal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hint">
    <w:name w:val="hint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addright">
    <w:name w:val="add_right"/>
    <w:basedOn w:val="a0"/>
    <w:rsid w:val="007022A8"/>
  </w:style>
  <w:style w:type="paragraph" w:customStyle="1" w:styleId="modpagenavmain">
    <w:name w:val="mod_pagenav_main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modpagenavdisable">
    <w:name w:val="mod_pagenav_disable"/>
    <w:basedOn w:val="a0"/>
    <w:rsid w:val="007022A8"/>
  </w:style>
  <w:style w:type="character" w:customStyle="1" w:styleId="modpagenavcount">
    <w:name w:val="mod_pagenav_count"/>
    <w:basedOn w:val="a0"/>
    <w:rsid w:val="007022A8"/>
  </w:style>
  <w:style w:type="character" w:customStyle="1" w:styleId="current">
    <w:name w:val="current"/>
    <w:basedOn w:val="a0"/>
    <w:rsid w:val="007022A8"/>
  </w:style>
  <w:style w:type="paragraph" w:customStyle="1" w:styleId="modpagenavoption">
    <w:name w:val="mod_pagenav_option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modpagenavturn">
    <w:name w:val="mod_pagenav_turn"/>
    <w:basedOn w:val="a0"/>
    <w:rsid w:val="007022A8"/>
  </w:style>
  <w:style w:type="paragraph" w:customStyle="1" w:styleId="postpublish">
    <w:name w:val="post_publish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sizetip">
    <w:name w:val="size_tip"/>
    <w:basedOn w:val="a0"/>
    <w:rsid w:val="007022A8"/>
  </w:style>
  <w:style w:type="character" w:customStyle="1" w:styleId="ctx2">
    <w:name w:val="c_tx2"/>
    <w:basedOn w:val="a0"/>
    <w:rsid w:val="007022A8"/>
  </w:style>
  <w:style w:type="paragraph" w:customStyle="1" w:styleId="tips">
    <w:name w:val="tips"/>
    <w:basedOn w:val="a"/>
    <w:rsid w:val="007022A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7">
    <w:name w:val="Balloon Text"/>
    <w:basedOn w:val="a"/>
    <w:link w:val="Char"/>
    <w:uiPriority w:val="99"/>
    <w:semiHidden/>
    <w:unhideWhenUsed/>
    <w:rsid w:val="007022A8"/>
    <w:rPr>
      <w:sz w:val="18"/>
      <w:szCs w:val="18"/>
    </w:rPr>
  </w:style>
  <w:style w:type="character" w:customStyle="1" w:styleId="Char">
    <w:name w:val="批注框文本 Char"/>
    <w:basedOn w:val="a0"/>
    <w:link w:val="a7"/>
    <w:uiPriority w:val="99"/>
    <w:semiHidden/>
    <w:rsid w:val="007022A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183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77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541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448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62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26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185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6987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42523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10655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603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0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7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088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173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72540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1062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7323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6127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9496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74613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78235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35471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8911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4275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5595955">
                                          <w:marLeft w:val="699"/>
                                          <w:marRight w:val="0"/>
                                          <w:marTop w:val="376"/>
                                          <w:marBottom w:val="376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75908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78384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82187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970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3382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3945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5199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3185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502436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496989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72074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9873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35594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1084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8264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31389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421259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44527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564893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2359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07979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87249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39952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950947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42698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23210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219039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83023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58262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208262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877806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84761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923447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9237593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8037695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444497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463067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215132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45143227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060549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9598924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273569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5452640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154852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7171535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529070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9715234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48047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45648587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11709365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8844897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881699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3765347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5484207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646299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358131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29223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716039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754002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226662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823186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4780984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964293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37212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43286944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87708699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310009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087003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82337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644920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731076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41828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983003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6746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23287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40734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4602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9881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23270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0775563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5951170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712043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761610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3842432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24824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273449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557612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177656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921769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54686492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058346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1121214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110831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423155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6522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34050607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350995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52738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83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9297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28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46938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1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603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52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7345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3733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89050048">
          <w:marLeft w:val="0"/>
          <w:marRight w:val="0"/>
          <w:marTop w:val="0"/>
          <w:marBottom w:val="0"/>
          <w:divBdr>
            <w:top w:val="single" w:sz="4" w:space="2" w:color="999999"/>
            <w:left w:val="single" w:sz="4" w:space="2" w:color="999999"/>
            <w:bottom w:val="single" w:sz="4" w:space="2" w:color="999999"/>
            <w:right w:val="single" w:sz="4" w:space="2" w:color="999999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yperlink" Target="http://kqsg1688.cn.alibaba.com/athena/offerlist/kqsg1688-sale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hyperlink" Target="http://www.xf5678.com/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gif"/><Relationship Id="rId10" Type="http://schemas.openxmlformats.org/officeDocument/2006/relationships/hyperlink" Target="http://www.xf5678.com/" TargetMode="External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18</Pages>
  <Words>238</Words>
  <Characters>1360</Characters>
  <Application>Microsoft Office Word</Application>
  <DocSecurity>0</DocSecurity>
  <Lines>11</Lines>
  <Paragraphs>3</Paragraphs>
  <ScaleCrop>false</ScaleCrop>
  <Company>WwW.YlmF.CoM</Company>
  <LinksUpToDate>false</LinksUpToDate>
  <CharactersWithSpaces>1595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雨林木风</dc:creator>
  <cp:keywords/>
  <dc:description/>
  <cp:lastModifiedBy>雨林木风</cp:lastModifiedBy>
  <cp:revision>1</cp:revision>
  <dcterms:created xsi:type="dcterms:W3CDTF">2011-12-20T06:56:00Z</dcterms:created>
  <dcterms:modified xsi:type="dcterms:W3CDTF">2011-12-20T07:12:00Z</dcterms:modified>
</cp:coreProperties>
</file>